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2FF1" w14:textId="77777777" w:rsidR="00196969" w:rsidRPr="009A2097" w:rsidRDefault="00196969" w:rsidP="009A209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9BBDC16" w14:textId="77777777" w:rsidR="00196969" w:rsidRPr="009A2097" w:rsidRDefault="00196969" w:rsidP="009A209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A2097">
        <w:rPr>
          <w:rFonts w:ascii="Times New Roman" w:hAnsi="Times New Roman" w:cs="Times New Roman"/>
          <w:b/>
          <w:sz w:val="36"/>
          <w:szCs w:val="36"/>
          <w:u w:val="single"/>
        </w:rPr>
        <w:t>- Regulamin gospodarki finansowej</w:t>
      </w:r>
    </w:p>
    <w:p w14:paraId="06F6FFED" w14:textId="0B7E3066" w:rsidR="00196969" w:rsidRPr="0063634C" w:rsidRDefault="00196969" w:rsidP="00196969">
      <w:pPr>
        <w:pStyle w:val="Nagwek1"/>
        <w:tabs>
          <w:tab w:val="left" w:pos="29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34C">
        <w:rPr>
          <w:rFonts w:ascii="Times New Roman" w:hAnsi="Times New Roman"/>
          <w:iCs/>
          <w:sz w:val="24"/>
          <w:szCs w:val="24"/>
        </w:rPr>
        <w:t>Uchwała nr …../</w:t>
      </w:r>
      <w:r>
        <w:rPr>
          <w:rFonts w:ascii="Times New Roman" w:hAnsi="Times New Roman"/>
          <w:iCs/>
          <w:sz w:val="24"/>
          <w:szCs w:val="24"/>
        </w:rPr>
        <w:t>2026</w:t>
      </w:r>
      <w:r w:rsidRPr="0063634C">
        <w:rPr>
          <w:rFonts w:ascii="Times New Roman" w:hAnsi="Times New Roman"/>
          <w:iCs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Rady Nadzorczej Spółdzielni</w:t>
      </w:r>
      <w:r w:rsidRPr="0063634C">
        <w:rPr>
          <w:rFonts w:ascii="Times New Roman" w:eastAsia="Arial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 xml:space="preserve">Mieszkaniowej </w:t>
      </w:r>
      <w:r>
        <w:rPr>
          <w:rFonts w:ascii="Times New Roman" w:hAnsi="Times New Roman"/>
          <w:sz w:val="24"/>
          <w:szCs w:val="24"/>
        </w:rPr>
        <w:t xml:space="preserve">INFORMATYK w </w:t>
      </w:r>
      <w:proofErr w:type="spellStart"/>
      <w:r>
        <w:rPr>
          <w:rFonts w:ascii="Times New Roman" w:hAnsi="Times New Roman"/>
          <w:sz w:val="24"/>
          <w:szCs w:val="24"/>
        </w:rPr>
        <w:t>Rumi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z</w:t>
      </w:r>
      <w:r w:rsidRPr="0063634C">
        <w:rPr>
          <w:rFonts w:ascii="Times New Roman" w:eastAsia="Arial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dnia</w:t>
      </w:r>
      <w:r w:rsidRPr="0063634C">
        <w:rPr>
          <w:rFonts w:ascii="Times New Roman" w:eastAsia="Arial" w:hAnsi="Times New Roman"/>
          <w:sz w:val="24"/>
          <w:szCs w:val="24"/>
        </w:rPr>
        <w:t xml:space="preserve"> …...</w:t>
      </w:r>
      <w:r w:rsidR="005049EC">
        <w:rPr>
          <w:rFonts w:ascii="Times New Roman" w:eastAsia="Arial" w:hAnsi="Times New Roman"/>
          <w:sz w:val="24"/>
          <w:szCs w:val="24"/>
        </w:rPr>
        <w:t xml:space="preserve"> </w:t>
      </w:r>
      <w:r w:rsidR="00325C65">
        <w:rPr>
          <w:rFonts w:ascii="Times New Roman" w:eastAsia="Arial" w:hAnsi="Times New Roman"/>
          <w:sz w:val="24"/>
          <w:szCs w:val="24"/>
        </w:rPr>
        <w:t>……..</w:t>
      </w:r>
      <w:r>
        <w:rPr>
          <w:rFonts w:ascii="Times New Roman" w:eastAsia="Arial" w:hAnsi="Times New Roman"/>
          <w:sz w:val="24"/>
          <w:szCs w:val="24"/>
        </w:rPr>
        <w:t>2026</w:t>
      </w:r>
      <w:r w:rsidRPr="0063634C">
        <w:rPr>
          <w:rFonts w:ascii="Times New Roman" w:eastAsia="Arial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r</w:t>
      </w:r>
      <w:r w:rsidRPr="0063634C">
        <w:rPr>
          <w:rFonts w:ascii="Times New Roman" w:eastAsia="Arial" w:hAnsi="Times New Roman"/>
          <w:sz w:val="24"/>
          <w:szCs w:val="24"/>
        </w:rPr>
        <w:t>.</w:t>
      </w:r>
    </w:p>
    <w:p w14:paraId="4CC4E8F6" w14:textId="3A7E71CE" w:rsidR="00196969" w:rsidRPr="0063634C" w:rsidRDefault="00196969" w:rsidP="00196969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3634C">
        <w:rPr>
          <w:rFonts w:ascii="Times New Roman" w:hAnsi="Times New Roman"/>
          <w:b/>
          <w:sz w:val="24"/>
          <w:szCs w:val="24"/>
        </w:rPr>
        <w:t>w</w:t>
      </w:r>
      <w:r w:rsidRPr="0063634C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63634C">
        <w:rPr>
          <w:rFonts w:ascii="Times New Roman" w:hAnsi="Times New Roman"/>
          <w:b/>
          <w:sz w:val="24"/>
          <w:szCs w:val="24"/>
        </w:rPr>
        <w:t>sprawie</w:t>
      </w:r>
      <w:r w:rsidRPr="0063634C">
        <w:rPr>
          <w:rFonts w:ascii="Times New Roman" w:eastAsia="Arial" w:hAnsi="Times New Roman"/>
          <w:b/>
          <w:sz w:val="24"/>
          <w:szCs w:val="24"/>
        </w:rPr>
        <w:t xml:space="preserve"> przyjęcia </w:t>
      </w:r>
      <w:r w:rsidRPr="0063634C">
        <w:rPr>
          <w:rFonts w:ascii="Times New Roman" w:hAnsi="Times New Roman"/>
          <w:b/>
          <w:sz w:val="24"/>
          <w:szCs w:val="24"/>
          <w:lang w:eastAsia="ar-SA"/>
        </w:rPr>
        <w:t>Regulaminu</w:t>
      </w:r>
      <w:r w:rsidRPr="0063634C">
        <w:rPr>
          <w:rFonts w:ascii="Times New Roman" w:eastAsia="Arial" w:hAnsi="Times New Roman"/>
          <w:b/>
          <w:sz w:val="24"/>
          <w:szCs w:val="24"/>
          <w:lang w:eastAsia="ar-SA"/>
        </w:rPr>
        <w:t xml:space="preserve"> </w:t>
      </w:r>
      <w:r w:rsidRPr="0063634C">
        <w:rPr>
          <w:rFonts w:ascii="Times New Roman" w:hAnsi="Times New Roman"/>
          <w:b/>
          <w:sz w:val="24"/>
          <w:szCs w:val="24"/>
        </w:rPr>
        <w:t xml:space="preserve">gospodarki finansowej Spółdzielni </w:t>
      </w:r>
      <w:r w:rsidRPr="0063634C">
        <w:rPr>
          <w:rFonts w:ascii="Times New Roman" w:hAnsi="Times New Roman"/>
          <w:b/>
          <w:sz w:val="24"/>
          <w:szCs w:val="24"/>
          <w:lang w:eastAsia="ar-SA"/>
        </w:rPr>
        <w:t xml:space="preserve">Mieszkaniowej </w:t>
      </w:r>
      <w:r w:rsidR="009A2097">
        <w:rPr>
          <w:rFonts w:ascii="Times New Roman" w:hAnsi="Times New Roman"/>
          <w:b/>
          <w:bCs/>
          <w:sz w:val="24"/>
          <w:szCs w:val="24"/>
        </w:rPr>
        <w:t>Informatyk</w:t>
      </w:r>
    </w:p>
    <w:p w14:paraId="3929F23F" w14:textId="77777777" w:rsidR="00196969" w:rsidRPr="0063634C" w:rsidRDefault="00196969" w:rsidP="00196969">
      <w:pPr>
        <w:pStyle w:val="Tekstpodstawowy"/>
        <w:tabs>
          <w:tab w:val="left" w:pos="291"/>
        </w:tabs>
        <w:jc w:val="both"/>
        <w:rPr>
          <w:i/>
          <w:iCs/>
          <w:sz w:val="24"/>
          <w:szCs w:val="24"/>
        </w:rPr>
      </w:pPr>
    </w:p>
    <w:p w14:paraId="193F1C4D" w14:textId="598CBCE2" w:rsidR="00196969" w:rsidRPr="0063634C" w:rsidRDefault="00196969" w:rsidP="00196969">
      <w:pPr>
        <w:tabs>
          <w:tab w:val="left" w:pos="291"/>
        </w:tabs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63634C">
        <w:rPr>
          <w:rFonts w:ascii="Times New Roman" w:hAnsi="Times New Roman" w:cs="Times New Roman"/>
          <w:iCs/>
          <w:sz w:val="24"/>
          <w:szCs w:val="24"/>
        </w:rPr>
        <w:t>Rada Nadzorcza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63634C">
        <w:rPr>
          <w:rFonts w:ascii="Times New Roman" w:hAnsi="Times New Roman" w:cs="Times New Roman"/>
          <w:sz w:val="24"/>
          <w:szCs w:val="24"/>
        </w:rPr>
        <w:t>działając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na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podstawie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art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. 46 § 2 </w:t>
      </w:r>
      <w:r w:rsidRPr="0063634C">
        <w:rPr>
          <w:rFonts w:ascii="Times New Roman" w:hAnsi="Times New Roman" w:cs="Times New Roman"/>
          <w:sz w:val="24"/>
          <w:szCs w:val="24"/>
        </w:rPr>
        <w:t>ustawy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Prawo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Spółdzielcze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oraz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468A3">
        <w:rPr>
          <w:rFonts w:ascii="Times New Roman" w:eastAsia="Arial" w:hAnsi="Times New Roman" w:cs="Times New Roman"/>
          <w:sz w:val="24"/>
          <w:szCs w:val="24"/>
        </w:rPr>
        <w:t xml:space="preserve">              </w:t>
      </w:r>
      <w:r w:rsidRPr="0063634C">
        <w:rPr>
          <w:rFonts w:ascii="Times New Roman" w:eastAsia="Arial" w:hAnsi="Times New Roman" w:cs="Times New Roman"/>
          <w:sz w:val="24"/>
          <w:szCs w:val="24"/>
        </w:rPr>
        <w:t>§</w:t>
      </w:r>
      <w:r w:rsidR="00E468A3">
        <w:rPr>
          <w:rFonts w:ascii="Times New Roman" w:eastAsia="Arial" w:hAnsi="Times New Roman" w:cs="Times New Roman"/>
          <w:sz w:val="24"/>
          <w:szCs w:val="24"/>
        </w:rPr>
        <w:t xml:space="preserve"> 51.1 </w:t>
      </w:r>
      <w:r w:rsidRPr="0063634C">
        <w:rPr>
          <w:rFonts w:ascii="Times New Roman" w:hAnsi="Times New Roman" w:cs="Times New Roman"/>
          <w:sz w:val="24"/>
          <w:szCs w:val="24"/>
        </w:rPr>
        <w:t>Statutu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Spółdzielni,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postanawia</w:t>
      </w:r>
      <w:r w:rsidRPr="0063634C">
        <w:rPr>
          <w:rFonts w:ascii="Times New Roman" w:eastAsia="Arial" w:hAnsi="Times New Roman" w:cs="Times New Roman"/>
          <w:sz w:val="24"/>
          <w:szCs w:val="24"/>
        </w:rPr>
        <w:t>:</w:t>
      </w:r>
    </w:p>
    <w:p w14:paraId="252D7F68" w14:textId="77777777" w:rsidR="00196969" w:rsidRPr="0063634C" w:rsidRDefault="00196969" w:rsidP="00196969">
      <w:pPr>
        <w:tabs>
          <w:tab w:val="left" w:pos="29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34C">
        <w:rPr>
          <w:rFonts w:ascii="Times New Roman" w:eastAsia="Arial" w:hAnsi="Times New Roman" w:cs="Times New Roman"/>
          <w:sz w:val="24"/>
          <w:szCs w:val="24"/>
        </w:rPr>
        <w:t>§ 1</w:t>
      </w:r>
    </w:p>
    <w:p w14:paraId="5D7D6C8E" w14:textId="725DEEC1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Zatwierdzić</w:t>
      </w:r>
      <w:r w:rsidRPr="0063634C">
        <w:rPr>
          <w:rFonts w:ascii="Times New Roman" w:eastAsia="Arial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  <w:lang w:eastAsia="ar-SA"/>
        </w:rPr>
        <w:t>Regulamin</w:t>
      </w:r>
      <w:r w:rsidRPr="0063634C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 xml:space="preserve">gospodarki finansowej Spółdzielni </w:t>
      </w:r>
      <w:r w:rsidRPr="0063634C">
        <w:rPr>
          <w:rFonts w:ascii="Times New Roman" w:hAnsi="Times New Roman"/>
          <w:sz w:val="24"/>
          <w:szCs w:val="24"/>
          <w:lang w:eastAsia="ar-SA"/>
        </w:rPr>
        <w:t>Mieszkaniowej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INFORMATYK </w:t>
      </w:r>
      <w:r w:rsidRPr="0063634C">
        <w:rPr>
          <w:rFonts w:ascii="Times New Roman" w:hAnsi="Times New Roman"/>
          <w:sz w:val="24"/>
          <w:szCs w:val="24"/>
        </w:rPr>
        <w:t>stanowiący</w:t>
      </w:r>
      <w:r w:rsidRPr="0063634C">
        <w:rPr>
          <w:rFonts w:ascii="Times New Roman" w:eastAsia="Arial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załącznik</w:t>
      </w:r>
      <w:r w:rsidRPr="0063634C">
        <w:rPr>
          <w:rFonts w:ascii="Times New Roman" w:eastAsia="Arial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do</w:t>
      </w:r>
      <w:r w:rsidRPr="0063634C">
        <w:rPr>
          <w:rFonts w:ascii="Times New Roman" w:eastAsia="Arial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niniejszej</w:t>
      </w:r>
      <w:r w:rsidRPr="0063634C">
        <w:rPr>
          <w:rFonts w:ascii="Times New Roman" w:eastAsia="Arial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uchwały</w:t>
      </w:r>
      <w:r w:rsidRPr="0063634C">
        <w:rPr>
          <w:rFonts w:ascii="Times New Roman" w:eastAsia="Arial" w:hAnsi="Times New Roman"/>
          <w:sz w:val="24"/>
          <w:szCs w:val="24"/>
        </w:rPr>
        <w:t>.</w:t>
      </w:r>
    </w:p>
    <w:p w14:paraId="1E92EE42" w14:textId="2535652D" w:rsidR="00196969" w:rsidRPr="00325C65" w:rsidRDefault="00196969" w:rsidP="00325C65">
      <w:pPr>
        <w:tabs>
          <w:tab w:val="left" w:pos="291"/>
        </w:tabs>
        <w:spacing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3634C">
        <w:rPr>
          <w:rFonts w:ascii="Times New Roman" w:eastAsia="Arial" w:hAnsi="Times New Roman" w:cs="Times New Roman"/>
          <w:sz w:val="24"/>
          <w:szCs w:val="24"/>
        </w:rPr>
        <w:t>§ 2</w:t>
      </w:r>
    </w:p>
    <w:p w14:paraId="05CB29B4" w14:textId="77777777" w:rsidR="00196969" w:rsidRDefault="00196969" w:rsidP="00287BD5">
      <w:pPr>
        <w:widowControl w:val="0"/>
        <w:tabs>
          <w:tab w:val="left" w:pos="291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4C">
        <w:rPr>
          <w:rFonts w:ascii="Times New Roman" w:hAnsi="Times New Roman" w:cs="Times New Roman"/>
          <w:sz w:val="24"/>
          <w:szCs w:val="24"/>
        </w:rPr>
        <w:t>Uchwała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wchodzi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w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życie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z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dniem</w:t>
      </w:r>
      <w:r w:rsidRPr="0063634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sz w:val="24"/>
          <w:szCs w:val="24"/>
        </w:rPr>
        <w:t>podjęcia.</w:t>
      </w:r>
    </w:p>
    <w:p w14:paraId="426550DC" w14:textId="77777777" w:rsidR="00287BD5" w:rsidRPr="0063634C" w:rsidRDefault="00287BD5" w:rsidP="00287BD5">
      <w:pPr>
        <w:widowControl w:val="0"/>
        <w:tabs>
          <w:tab w:val="left" w:pos="291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0B9C0E" w14:textId="77777777" w:rsidR="00196969" w:rsidRDefault="00196969" w:rsidP="00196969">
      <w:pPr>
        <w:tabs>
          <w:tab w:val="left" w:pos="291"/>
        </w:tabs>
        <w:autoSpaceDE w:val="0"/>
        <w:spacing w:line="240" w:lineRule="auto"/>
        <w:jc w:val="center"/>
        <w:rPr>
          <w:rFonts w:ascii="Times New Roman" w:eastAsia="Albany AMT" w:hAnsi="Times New Roman" w:cs="Times New Roman"/>
          <w:b/>
          <w:i/>
          <w:iCs/>
          <w:sz w:val="24"/>
          <w:szCs w:val="24"/>
        </w:rPr>
      </w:pPr>
      <w:r w:rsidRPr="0063634C">
        <w:rPr>
          <w:rFonts w:ascii="Times New Roman" w:eastAsia="Albany AMT" w:hAnsi="Times New Roman" w:cs="Times New Roman"/>
          <w:b/>
          <w:i/>
          <w:iCs/>
          <w:sz w:val="24"/>
          <w:szCs w:val="24"/>
        </w:rPr>
        <w:t>głosowanie: ( za -..... , przeciw - …..)</w:t>
      </w:r>
    </w:p>
    <w:p w14:paraId="65C3B259" w14:textId="77777777" w:rsidR="00196969" w:rsidRDefault="00196969" w:rsidP="00196969">
      <w:pPr>
        <w:tabs>
          <w:tab w:val="left" w:pos="291"/>
        </w:tabs>
        <w:autoSpaceDE w:val="0"/>
        <w:spacing w:line="240" w:lineRule="auto"/>
        <w:jc w:val="center"/>
        <w:rPr>
          <w:rFonts w:ascii="Times New Roman" w:eastAsia="Albany AMT" w:hAnsi="Times New Roman" w:cs="Times New Roman"/>
          <w:b/>
          <w:i/>
          <w:iCs/>
          <w:sz w:val="24"/>
          <w:szCs w:val="24"/>
        </w:rPr>
      </w:pPr>
    </w:p>
    <w:p w14:paraId="0803A1ED" w14:textId="77777777" w:rsidR="00196969" w:rsidRPr="0063634C" w:rsidRDefault="00196969" w:rsidP="00196969">
      <w:pPr>
        <w:tabs>
          <w:tab w:val="left" w:pos="291"/>
        </w:tabs>
        <w:autoSpaceDE w:val="0"/>
        <w:spacing w:line="240" w:lineRule="auto"/>
        <w:jc w:val="center"/>
        <w:rPr>
          <w:rFonts w:ascii="Times New Roman" w:eastAsia="Albany AMT" w:hAnsi="Times New Roman" w:cs="Times New Roman"/>
          <w:b/>
          <w:i/>
          <w:iCs/>
          <w:sz w:val="24"/>
          <w:szCs w:val="24"/>
        </w:rPr>
      </w:pPr>
    </w:p>
    <w:p w14:paraId="7E6EB1BA" w14:textId="77777777" w:rsidR="00196969" w:rsidRDefault="00196969" w:rsidP="00196969">
      <w:pPr>
        <w:tabs>
          <w:tab w:val="left" w:pos="291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634C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Sekretarz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Rady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Nadzorczej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                             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Przewodnicząca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Rady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Nadzorczej</w:t>
      </w:r>
    </w:p>
    <w:p w14:paraId="394B36D0" w14:textId="77777777" w:rsidR="00196969" w:rsidRDefault="00196969" w:rsidP="00196969">
      <w:pPr>
        <w:tabs>
          <w:tab w:val="left" w:pos="291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C1D421F" w14:textId="77777777" w:rsidR="00196969" w:rsidRDefault="00196969" w:rsidP="00196969">
      <w:pPr>
        <w:tabs>
          <w:tab w:val="left" w:pos="291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9D7A62E" w14:textId="77777777" w:rsidR="00DE5D25" w:rsidRDefault="00DE5D25" w:rsidP="00196969">
      <w:pPr>
        <w:tabs>
          <w:tab w:val="left" w:pos="291"/>
        </w:tabs>
        <w:autoSpaceDE w:val="0"/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A53B4E" w14:textId="2DD25A1C" w:rsidR="00196969" w:rsidRPr="0063634C" w:rsidRDefault="00196969" w:rsidP="00196969">
      <w:pPr>
        <w:tabs>
          <w:tab w:val="left" w:pos="291"/>
        </w:tabs>
        <w:autoSpaceDE w:val="0"/>
        <w:spacing w:line="240" w:lineRule="auto"/>
        <w:jc w:val="right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63634C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do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Uchwały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RN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SM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INFORMATYK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nr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…/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2026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dnia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…...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2026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63634C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63634C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18E12097" w14:textId="70233AE7" w:rsidR="00196969" w:rsidRDefault="00196969" w:rsidP="00196969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3634C">
        <w:rPr>
          <w:rFonts w:ascii="Times New Roman" w:hAnsi="Times New Roman"/>
          <w:b/>
          <w:sz w:val="24"/>
          <w:szCs w:val="24"/>
        </w:rPr>
        <w:t xml:space="preserve">Regulamin gospodarki finansowej Spółdzielni </w:t>
      </w:r>
      <w:r w:rsidRPr="0063634C">
        <w:rPr>
          <w:rFonts w:ascii="Times New Roman" w:hAnsi="Times New Roman"/>
          <w:b/>
          <w:sz w:val="24"/>
          <w:szCs w:val="24"/>
          <w:lang w:eastAsia="ar-SA"/>
        </w:rPr>
        <w:t xml:space="preserve">Mieszkaniowej </w:t>
      </w:r>
      <w:r>
        <w:rPr>
          <w:rFonts w:ascii="Times New Roman" w:hAnsi="Times New Roman"/>
          <w:b/>
          <w:bCs/>
          <w:sz w:val="24"/>
          <w:szCs w:val="24"/>
        </w:rPr>
        <w:t>INFORMATYK</w:t>
      </w:r>
    </w:p>
    <w:p w14:paraId="5BA37C9A" w14:textId="77777777" w:rsidR="00196969" w:rsidRPr="0063634C" w:rsidRDefault="00196969" w:rsidP="00196969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992E00E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634C">
        <w:rPr>
          <w:rFonts w:ascii="Times New Roman" w:hAnsi="Times New Roman"/>
          <w:b/>
          <w:bCs/>
          <w:sz w:val="24"/>
          <w:szCs w:val="24"/>
        </w:rPr>
        <w:t>Dział I Podstawa prawna</w:t>
      </w:r>
    </w:p>
    <w:p w14:paraId="0FAC0113" w14:textId="29F00F9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63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6337C4" w14:textId="77777777" w:rsidR="00344B53" w:rsidRDefault="00196969" w:rsidP="00344B53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1.</w:t>
      </w:r>
    </w:p>
    <w:p w14:paraId="54B1DC90" w14:textId="6741D3B2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Podstawy prawne gospodarki finansowej określa:</w:t>
      </w:r>
    </w:p>
    <w:p w14:paraId="46677606" w14:textId="2D7145AA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- Ustawa z dnia 16.09.1982 r. Prawo Spółdzielcze (tekst jednolity Dz.U. z 2017r. poz. 1560 z późniejszymi zmianami), </w:t>
      </w:r>
    </w:p>
    <w:p w14:paraId="0A27ABBC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- Ustawa z 15.12.2000 r. o spółdzielniach mieszkaniowych (tekst jednolity Dz.U. 2013 r., poz. 1222 z późniejszymi zmianami), </w:t>
      </w:r>
    </w:p>
    <w:p w14:paraId="2EF3FFD3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- Ustawa z 29.09.1994 r. o rachunkowości (tekst jednolity Dz.U. </w:t>
      </w:r>
      <w:r w:rsidRPr="0063634C">
        <w:rPr>
          <w:rFonts w:ascii="Times New Roman" w:hAnsi="Times New Roman"/>
          <w:sz w:val="24"/>
          <w:szCs w:val="24"/>
          <w:shd w:val="clear" w:color="auto" w:fill="FFFFFF"/>
        </w:rPr>
        <w:t>z 2017 r. poz. 2201</w:t>
      </w:r>
      <w:r w:rsidRPr="0063634C">
        <w:rPr>
          <w:rFonts w:ascii="Times New Roman" w:hAnsi="Times New Roman"/>
          <w:sz w:val="24"/>
          <w:szCs w:val="24"/>
        </w:rPr>
        <w:t xml:space="preserve"> z późniejszymi zmianami) </w:t>
      </w:r>
    </w:p>
    <w:p w14:paraId="61AA01CA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i inne ustawy, </w:t>
      </w:r>
    </w:p>
    <w:p w14:paraId="52138ECE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- Statut Spółdzielni i regulaminy.</w:t>
      </w:r>
    </w:p>
    <w:p w14:paraId="535A484E" w14:textId="04D7928B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Niniejszy regulamin określa zasady gospodarki finansowej w Spółdzielni </w:t>
      </w:r>
      <w:r w:rsidRPr="0063634C">
        <w:rPr>
          <w:rFonts w:ascii="Times New Roman" w:hAnsi="Times New Roman"/>
          <w:sz w:val="24"/>
          <w:szCs w:val="24"/>
          <w:lang w:eastAsia="ar-SA"/>
        </w:rPr>
        <w:t xml:space="preserve">Mieszkaniowej </w:t>
      </w:r>
      <w:r>
        <w:rPr>
          <w:rFonts w:ascii="Times New Roman" w:hAnsi="Times New Roman"/>
          <w:sz w:val="24"/>
          <w:szCs w:val="24"/>
        </w:rPr>
        <w:t>Informatyk w Rumi.</w:t>
      </w:r>
    </w:p>
    <w:p w14:paraId="51C39725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18B30E4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994BF83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634C">
        <w:rPr>
          <w:rFonts w:ascii="Times New Roman" w:hAnsi="Times New Roman"/>
          <w:b/>
          <w:bCs/>
          <w:sz w:val="24"/>
          <w:szCs w:val="24"/>
        </w:rPr>
        <w:t xml:space="preserve">Dział II Postanowienia ogólne </w:t>
      </w:r>
    </w:p>
    <w:p w14:paraId="3068C067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D3D30D" w14:textId="4A33BF69" w:rsidR="00344B53" w:rsidRDefault="00196969" w:rsidP="00344B53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344B53">
        <w:rPr>
          <w:rFonts w:ascii="Times New Roman" w:hAnsi="Times New Roman"/>
          <w:sz w:val="24"/>
          <w:szCs w:val="24"/>
        </w:rPr>
        <w:t>2.</w:t>
      </w:r>
    </w:p>
    <w:p w14:paraId="6A83E2FF" w14:textId="13392F2F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Spółdzielnia prowadzi działalność na zasadach rozrachunku gospodarczego w interesie swoich członków. </w:t>
      </w:r>
    </w:p>
    <w:p w14:paraId="60A84BBE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 Działalność spółdzielni jest finansowana: </w:t>
      </w:r>
    </w:p>
    <w:p w14:paraId="336EA293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funduszami tworzonymi w spółdzielni, </w:t>
      </w:r>
    </w:p>
    <w:p w14:paraId="0D8E7A04" w14:textId="71DD4C44" w:rsidR="00196969" w:rsidRPr="0063634C" w:rsidRDefault="0070277F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96969" w:rsidRPr="0063634C">
        <w:rPr>
          <w:rFonts w:ascii="Times New Roman" w:hAnsi="Times New Roman"/>
          <w:sz w:val="24"/>
          <w:szCs w:val="24"/>
        </w:rPr>
        <w:t xml:space="preserve">) innymi środkami finansowymi. </w:t>
      </w:r>
    </w:p>
    <w:p w14:paraId="2DEB9A23" w14:textId="03C60570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3. Spółdzielnia może korzystać z kredytów bankowych i pożyczek do wysokości nieprzekraczającej najwyższej sumy zobowiązań, jaką spółdzielnia może zaciągnąć, oznaczonej przez Walne Zgromadzenie. Zaciągnięcie przez Spółdzielnię kredytu lub pożyczki wymaga zgody </w:t>
      </w:r>
      <w:r>
        <w:rPr>
          <w:rFonts w:ascii="Times New Roman" w:hAnsi="Times New Roman"/>
          <w:sz w:val="24"/>
          <w:szCs w:val="24"/>
        </w:rPr>
        <w:t>Walnego Zgromadzenia</w:t>
      </w:r>
      <w:r w:rsidRPr="0063634C">
        <w:rPr>
          <w:rFonts w:ascii="Times New Roman" w:hAnsi="Times New Roman"/>
          <w:sz w:val="24"/>
          <w:szCs w:val="24"/>
        </w:rPr>
        <w:t xml:space="preserve">. </w:t>
      </w:r>
    </w:p>
    <w:p w14:paraId="73577A0E" w14:textId="77777777" w:rsidR="00344B53" w:rsidRDefault="00196969" w:rsidP="00344B53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344B53">
        <w:rPr>
          <w:rFonts w:ascii="Times New Roman" w:hAnsi="Times New Roman"/>
          <w:sz w:val="24"/>
          <w:szCs w:val="24"/>
        </w:rPr>
        <w:t>3.</w:t>
      </w:r>
    </w:p>
    <w:p w14:paraId="4284EA69" w14:textId="10B46370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Spółdzielnia prowadzi działalność na podstawie planów gospodarczych oraz planów remontów określających: </w:t>
      </w:r>
    </w:p>
    <w:p w14:paraId="002192BE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cele i zadania rzeczowe, </w:t>
      </w:r>
    </w:p>
    <w:p w14:paraId="23073946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wielkość nakładów, jakie należy ponieść na realizację celów i zadań rzeczowych, </w:t>
      </w:r>
    </w:p>
    <w:p w14:paraId="672CF963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3) źródła finansowania nakładów. </w:t>
      </w:r>
    </w:p>
    <w:p w14:paraId="436833B7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2. Zarząd opracowuje projekty planów gospodarczych i remontowych.</w:t>
      </w:r>
    </w:p>
    <w:p w14:paraId="0F94CAC6" w14:textId="37F1BAB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4. Rada Nadzorcza zatwierdza plany gospodarcz</w:t>
      </w:r>
      <w:r>
        <w:rPr>
          <w:rFonts w:ascii="Times New Roman" w:hAnsi="Times New Roman"/>
          <w:sz w:val="24"/>
          <w:szCs w:val="24"/>
        </w:rPr>
        <w:t>e</w:t>
      </w:r>
      <w:r w:rsidRPr="0063634C">
        <w:rPr>
          <w:rFonts w:ascii="Times New Roman" w:hAnsi="Times New Roman"/>
          <w:sz w:val="24"/>
          <w:szCs w:val="24"/>
        </w:rPr>
        <w:t xml:space="preserve"> i remontowe opracowane przez Zarząd.</w:t>
      </w:r>
    </w:p>
    <w:p w14:paraId="480F80BA" w14:textId="15CA343E" w:rsidR="00344B53" w:rsidRDefault="00196969" w:rsidP="00344B53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344B53">
        <w:rPr>
          <w:rFonts w:ascii="Times New Roman" w:hAnsi="Times New Roman"/>
          <w:sz w:val="24"/>
          <w:szCs w:val="24"/>
        </w:rPr>
        <w:t>4.</w:t>
      </w:r>
    </w:p>
    <w:p w14:paraId="5A33D8DB" w14:textId="22AC539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Spółdzielnia prowadzi rachunkowość i sporządza sprawozdania finansowe zgodnie z powszechnie obowiązującymi przepisami. </w:t>
      </w:r>
    </w:p>
    <w:p w14:paraId="12133BFA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Formę i sposób ewidencji księgowej określają przyjęte przez Zarząd Spółdzielni zasady polityki rachunkowości. </w:t>
      </w:r>
    </w:p>
    <w:p w14:paraId="06F0A750" w14:textId="078EB3A4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3. Roczne sprawozdania finansowe spółdzielni podlegają badaniu według zasad określonych ustawą o rachunkowości oraz ustawą Prawo spółdzielcze. </w:t>
      </w:r>
    </w:p>
    <w:p w14:paraId="594F5219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4. Wyboru podmiotu do badania sprawozdania finansowego spółdzielni dokonuje Rada Nadzorcza. </w:t>
      </w:r>
    </w:p>
    <w:p w14:paraId="530D5F19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5. Zapytanie ofertowe do co najmniej 3 podmiotów uprawnionych do badania sprawozdań finansowych przesyła Zarząd. </w:t>
      </w:r>
    </w:p>
    <w:p w14:paraId="43063001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6. Roczne sprawozdanie finansowe łącznie z opinią biegłego rewidenta (jeżeli było przez niego badane) wykłada się w lokalu spółdzielni co najmniej 21 dni przez terminem Walnego Zgromadzenia, na którym ma być rozpatrywane i zatwierdzone w celu umożliwienia członkom spółdzielni zapoznanie się z nim. </w:t>
      </w:r>
    </w:p>
    <w:p w14:paraId="368A2EAB" w14:textId="77777777" w:rsidR="00344B53" w:rsidRDefault="00196969" w:rsidP="00344B53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344B53">
        <w:rPr>
          <w:rFonts w:ascii="Times New Roman" w:hAnsi="Times New Roman"/>
          <w:sz w:val="24"/>
          <w:szCs w:val="24"/>
        </w:rPr>
        <w:t>5.</w:t>
      </w:r>
    </w:p>
    <w:p w14:paraId="5F6C5BBF" w14:textId="37CC5FF6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Ustalenie podziału nadwyżki bilansowej lub sposobu pokrycia strat następuje na podstawie Uchwały Walnego Zgromadzenia. </w:t>
      </w:r>
    </w:p>
    <w:p w14:paraId="43DAEE5F" w14:textId="77777777" w:rsidR="00344B53" w:rsidRDefault="00196969" w:rsidP="00344B53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344B53">
        <w:rPr>
          <w:rFonts w:ascii="Times New Roman" w:hAnsi="Times New Roman"/>
          <w:sz w:val="24"/>
          <w:szCs w:val="24"/>
        </w:rPr>
        <w:t>6.</w:t>
      </w:r>
    </w:p>
    <w:p w14:paraId="5B088FDE" w14:textId="20FA7804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Wartość początkowa środków trwałych oraz wartości niematerialnych i prawnych jest aktualizowana według zasad określonych w ustawie o podatku dochodowym od osób prawnych. </w:t>
      </w:r>
    </w:p>
    <w:p w14:paraId="1A143FB4" w14:textId="77777777" w:rsidR="00B344C5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2C08199" w14:textId="77777777" w:rsidR="0043096C" w:rsidRDefault="0043096C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EFE6A4" w14:textId="77777777" w:rsidR="0043096C" w:rsidRDefault="0043096C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60914D" w14:textId="77777777" w:rsidR="0043096C" w:rsidRDefault="0043096C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E35724" w14:textId="77777777" w:rsidR="00B344C5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9EFE0" w14:textId="77777777" w:rsidR="0070277F" w:rsidRDefault="0070277F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85099D" w14:textId="77777777" w:rsidR="00B344C5" w:rsidRPr="0063634C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4542FF3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BD32B5">
        <w:rPr>
          <w:rFonts w:ascii="Times New Roman" w:hAnsi="Times New Roman"/>
          <w:sz w:val="24"/>
          <w:szCs w:val="24"/>
        </w:rPr>
        <w:t>7.</w:t>
      </w:r>
    </w:p>
    <w:p w14:paraId="72841D8C" w14:textId="377FFE86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Odpisów amortyzacyjnych dokonuje się według stawek określonych przez Zarząd dla poszczególnych środków trwałych, wartości niematerialnych i prawnych oraz zasad polityki rachunkowości z uwzględnieniem ustawy o podatku dochodowym od osób prawnych. </w:t>
      </w:r>
    </w:p>
    <w:p w14:paraId="516E8543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Odpisy amortyzacyjne środków trwałych niezaliczanych do zasobów mieszkaniowych oraz koszty ich remontów obciążają koszty działalności, której środki te służą. </w:t>
      </w:r>
    </w:p>
    <w:p w14:paraId="2CEA4ED8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BD32B5">
        <w:rPr>
          <w:rFonts w:ascii="Times New Roman" w:hAnsi="Times New Roman"/>
          <w:sz w:val="24"/>
          <w:szCs w:val="24"/>
        </w:rPr>
        <w:t>8.</w:t>
      </w:r>
    </w:p>
    <w:p w14:paraId="17FB297E" w14:textId="010160C6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Do spółdzielczych zasobów mieszkaniowych zalicza się: </w:t>
      </w:r>
    </w:p>
    <w:p w14:paraId="19738B8F" w14:textId="71C1DC78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budynki mieszkalne wraz z wyposażeniem technicznym oraz przynależnymi do nich pomieszczeniami, w szczególności:  węzły cieplne, klatki schodowe, strychy, piwnice, komórki,, </w:t>
      </w:r>
    </w:p>
    <w:p w14:paraId="0A0A55DF" w14:textId="613C69E2" w:rsidR="00196969" w:rsidRPr="0063634C" w:rsidRDefault="0076043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96969" w:rsidRPr="0063634C">
        <w:rPr>
          <w:rFonts w:ascii="Times New Roman" w:hAnsi="Times New Roman"/>
          <w:sz w:val="24"/>
          <w:szCs w:val="24"/>
        </w:rPr>
        <w:t xml:space="preserve">) urządzenia i uzbrojenie terenów, na których znajdują się ww. budynki: , rurociągi i przewody sieci wodociągowo – kanalizacyjnej, gazowej i ciepłowniczej, sieci elektroenergetyczne i telekomunikacyjne, budowle komunikacyjne (np. drogi osiedlowe, ulice, chodniki), inne budowle i urządzenia związane z ukształtowaniem i zagospodarowaniem terenu, mające wpływ na prawidłowe funkcjonowanie osiedlowych budynków mieszkalnych (np. latarnie oświetleniowe, ogrodzenia), </w:t>
      </w:r>
    </w:p>
    <w:p w14:paraId="40ED3EB0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Opłaty związane z wymienionymi w ustępie 1 budowlami (pomieszczeniami), obiektami i urządzeniami służące pokryciu kosztów, stanowią przychody i koszty gospodarki zasobami mieszkaniowymi. </w:t>
      </w:r>
    </w:p>
    <w:p w14:paraId="688ABDC0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3. Obiekty wchodzące w skład zasobów mieszkaniowych sfinansowane zostały ze środków zaciągniętego na ten cel kredytu obciążającego członków spółdzielni oraz wkładów mieszkaniowych i budowlanych. Część umorzona kredytu tworzy między innymi fundusz zasobowy w środkach trwałych. </w:t>
      </w:r>
    </w:p>
    <w:p w14:paraId="2D9E6A75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4. W myśl art. 16 c pkt 1 i 2 ustawy o podatku dochodowym od osób prawnych spółdzielcze zasoby mieszkaniowe nie podlegają amortyzacji. Natomiast na podstawie art. 6 ust.2 ustawy o spółdzielniach mieszkaniowych podlegają umorzeniu w ciężar funduszy, którymi zostały sfinansowane. </w:t>
      </w:r>
    </w:p>
    <w:p w14:paraId="3166E013" w14:textId="2ADE9C7A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3634C">
        <w:rPr>
          <w:rFonts w:ascii="Times New Roman" w:hAnsi="Times New Roman"/>
          <w:sz w:val="24"/>
          <w:szCs w:val="24"/>
        </w:rPr>
        <w:t xml:space="preserve">5. </w:t>
      </w:r>
      <w:r w:rsidRPr="0063634C">
        <w:rPr>
          <w:rFonts w:ascii="Times New Roman" w:hAnsi="Times New Roman"/>
          <w:sz w:val="24"/>
          <w:szCs w:val="24"/>
          <w:shd w:val="clear" w:color="auto" w:fill="FFFFFF"/>
        </w:rPr>
        <w:t xml:space="preserve">Od dnia </w:t>
      </w:r>
      <w:r w:rsidR="00BE3843">
        <w:rPr>
          <w:rFonts w:ascii="Times New Roman" w:hAnsi="Times New Roman"/>
          <w:sz w:val="24"/>
          <w:szCs w:val="24"/>
          <w:shd w:val="clear" w:color="auto" w:fill="FFFFFF"/>
        </w:rPr>
        <w:t>pierwszego wyodrębnienia lokalu,</w:t>
      </w:r>
      <w:r w:rsidRPr="0063634C">
        <w:rPr>
          <w:rFonts w:ascii="Times New Roman" w:hAnsi="Times New Roman"/>
          <w:sz w:val="24"/>
          <w:szCs w:val="24"/>
          <w:shd w:val="clear" w:color="auto" w:fill="FFFFFF"/>
        </w:rPr>
        <w:t xml:space="preserve"> właściciele lokali są obowiązani uczestniczyć w wydatkach związanych z eksploatacją i utrzymaniem nieruchomości stanowiących mienie spółdzielni, które są przeznaczone do wspólnego korzystania przez osoby zamieszkujące w określonym budynku lub osiedlu na podstawie zawartej ze spółdzielnią umowy.</w:t>
      </w:r>
    </w:p>
    <w:p w14:paraId="52AEFD03" w14:textId="1F5DD7CC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3634C">
        <w:rPr>
          <w:rFonts w:ascii="Times New Roman" w:hAnsi="Times New Roman"/>
          <w:sz w:val="24"/>
          <w:szCs w:val="24"/>
          <w:shd w:val="clear" w:color="auto" w:fill="FFFFFF"/>
        </w:rPr>
        <w:t xml:space="preserve">6. Umowa o której mowa w ust. 5 </w:t>
      </w:r>
      <w:r w:rsidR="00BE3843">
        <w:rPr>
          <w:rFonts w:ascii="Times New Roman" w:hAnsi="Times New Roman"/>
          <w:sz w:val="24"/>
          <w:szCs w:val="24"/>
          <w:shd w:val="clear" w:color="auto" w:fill="FFFFFF"/>
        </w:rPr>
        <w:t>jest Akt Notarialny zawarty ze Spółdzielnią o przeniesieniu własności lokalu</w:t>
      </w:r>
      <w:r w:rsidRPr="0063634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E2D3A34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  <w:shd w:val="clear" w:color="auto" w:fill="FFFFFF"/>
        </w:rPr>
        <w:t>7. Potencjalna możliwość korzystania przez właścicieli lokali z nieruchomości stanowiących mienie spółdzielni, które są przeznaczone do wspólnego korzystania jest traktowana jako zawarcie umowy między spółdzielnią a właścicielami i zobowiązuje właścicieli do uczestniczenia w wydatkach związanych z eksploatacją i utrzymaniem tych nieruchomości.</w:t>
      </w:r>
    </w:p>
    <w:p w14:paraId="7604F622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BD32B5">
        <w:rPr>
          <w:rFonts w:ascii="Times New Roman" w:hAnsi="Times New Roman"/>
          <w:sz w:val="24"/>
          <w:szCs w:val="24"/>
        </w:rPr>
        <w:t>9.</w:t>
      </w:r>
    </w:p>
    <w:p w14:paraId="481E95C3" w14:textId="60BAB6D5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Koszty remontów spółdzielczych zasobów mieszkaniowych są finansowane środkami funduszu na remonty zasobów mieszkaniowych. </w:t>
      </w:r>
    </w:p>
    <w:p w14:paraId="58642E82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Koszty konserwacji budynków mieszkalnych i urządzeń technicznych oraz obiektów infrastruktury technicznej bezpośrednio z nimi związanych są finansowane z opłat eksploatacyjnych osób, którym przysługują prawa do lokali. </w:t>
      </w:r>
    </w:p>
    <w:p w14:paraId="165914CF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3. Środki na inwestycje, które mają służyć potrzebom własnym spółdzielni, a w szczególności użytkownikom lokali, nie związane z lokalami mieszkalnymi pochodzą z środków funduszu zasobowego spółdzielni i są określane planem inwestycyjnym przez Radę Nadzorczą. </w:t>
      </w:r>
    </w:p>
    <w:p w14:paraId="76159539" w14:textId="77777777" w:rsidR="00B344C5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6355298" w14:textId="77777777" w:rsidR="00B344C5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14756FB" w14:textId="77777777" w:rsidR="00B344C5" w:rsidRPr="0063634C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53F231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lastRenderedPageBreak/>
        <w:t xml:space="preserve">§ </w:t>
      </w:r>
      <w:r w:rsidR="00BD32B5">
        <w:rPr>
          <w:rFonts w:ascii="Times New Roman" w:hAnsi="Times New Roman"/>
          <w:sz w:val="24"/>
          <w:szCs w:val="24"/>
        </w:rPr>
        <w:t>10.</w:t>
      </w:r>
    </w:p>
    <w:p w14:paraId="72800C08" w14:textId="4461C1C8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Prawo do pożytków z majątku wspólnego spółdzielni i jej działalności przysługuje członkom spółdzielni. Zasady rozliczania tych pożytków oraz sposób ich wykorzystania określa Walne Zgromadzenie w uchwale w sprawie nadwyżki finansowej. </w:t>
      </w:r>
    </w:p>
    <w:p w14:paraId="0CC38AB3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</w:t>
      </w:r>
      <w:r w:rsidR="00BD32B5">
        <w:rPr>
          <w:rFonts w:ascii="Times New Roman" w:hAnsi="Times New Roman"/>
          <w:sz w:val="24"/>
          <w:szCs w:val="24"/>
        </w:rPr>
        <w:t>1.</w:t>
      </w:r>
    </w:p>
    <w:p w14:paraId="355A9002" w14:textId="70552043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.1. Zarząd Spółdzielni samodzielnie gospodaruje wielkością środków na wynagrodzenia stosownie do potrzeb swej działalności w ramach limitów przewidzianych w planach gospodarczych przez Radę Nadzorczą. </w:t>
      </w:r>
    </w:p>
    <w:p w14:paraId="6E53755D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Regulamin wynagradzania ustala Zarząd uwzględniając postanowienia Kodeksu Pracy i innych powszechnie obowiązujących uregulowań prawnych w tym zakresie, a w zakresie dotyczącym Zarządu - Rada Nadzorcza. </w:t>
      </w:r>
    </w:p>
    <w:p w14:paraId="37C72910" w14:textId="77777777" w:rsidR="00BE3843" w:rsidRPr="0063634C" w:rsidRDefault="00BE3843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2CA6C6C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3634C">
        <w:rPr>
          <w:rFonts w:ascii="Times New Roman" w:hAnsi="Times New Roman"/>
          <w:b/>
          <w:bCs/>
          <w:sz w:val="24"/>
          <w:szCs w:val="24"/>
        </w:rPr>
        <w:t xml:space="preserve">Dział III Działalność Spółdzielni </w:t>
      </w:r>
    </w:p>
    <w:p w14:paraId="6A7566EC" w14:textId="77777777" w:rsidR="00BE3843" w:rsidRPr="0063634C" w:rsidRDefault="00BE3843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B58730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</w:t>
      </w:r>
      <w:r w:rsidR="00BD32B5">
        <w:rPr>
          <w:rFonts w:ascii="Times New Roman" w:hAnsi="Times New Roman"/>
          <w:sz w:val="24"/>
          <w:szCs w:val="24"/>
        </w:rPr>
        <w:t>2.</w:t>
      </w:r>
    </w:p>
    <w:p w14:paraId="30E37630" w14:textId="6A238BC2" w:rsidR="00BD1DBD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Spółdzielnia prowadzi działalność zgodnie ze statutem w zakresie:</w:t>
      </w:r>
    </w:p>
    <w:p w14:paraId="6C4BD01A" w14:textId="2B603763" w:rsidR="00196969" w:rsidRPr="0063634C" w:rsidRDefault="00BD1DBD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196969" w:rsidRPr="0063634C">
        <w:rPr>
          <w:rFonts w:ascii="Times New Roman" w:hAnsi="Times New Roman"/>
          <w:sz w:val="24"/>
          <w:szCs w:val="24"/>
        </w:rPr>
        <w:t xml:space="preserve"> gospodarki zasobami mieszkaniowymi, </w:t>
      </w:r>
    </w:p>
    <w:p w14:paraId="13BF55EB" w14:textId="65A0A4A8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Działalności wymienione w ust. 1. prowadzone przez spółdzielnię na rzecz jej członków są rozliczane z członkami według kosztów rzeczywiście poniesionych przez spółdzielnię. </w:t>
      </w:r>
    </w:p>
    <w:p w14:paraId="1BA60E7D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</w:t>
      </w:r>
      <w:r w:rsidR="00BD32B5">
        <w:rPr>
          <w:rFonts w:ascii="Times New Roman" w:hAnsi="Times New Roman"/>
          <w:sz w:val="24"/>
          <w:szCs w:val="24"/>
        </w:rPr>
        <w:t>3.</w:t>
      </w:r>
    </w:p>
    <w:p w14:paraId="4A3FE7FB" w14:textId="4B872BBF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W ewidencji i rozliczeniach wyodrębnia się koszty Zarządu - są one ewidencjonowane uwzględniając obroty. </w:t>
      </w:r>
    </w:p>
    <w:p w14:paraId="5D6900DC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</w:t>
      </w:r>
      <w:r w:rsidR="00BD32B5">
        <w:rPr>
          <w:rFonts w:ascii="Times New Roman" w:hAnsi="Times New Roman"/>
          <w:sz w:val="24"/>
          <w:szCs w:val="24"/>
        </w:rPr>
        <w:t>4.</w:t>
      </w:r>
    </w:p>
    <w:p w14:paraId="10B368C5" w14:textId="3D400E15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. Inwestycje spółdzielni są prowadzone z uwzględnieniem wymagań wynikających z: </w:t>
      </w:r>
    </w:p>
    <w:p w14:paraId="4DC70636" w14:textId="4BCDCDFE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1) zasad</w:t>
      </w:r>
      <w:r w:rsidR="00BD1DBD">
        <w:rPr>
          <w:rFonts w:ascii="Times New Roman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>finansowych poszczególnych przedsięwzięć, uchwalonych przez</w:t>
      </w:r>
      <w:r w:rsidR="00BD1DBD">
        <w:rPr>
          <w:rFonts w:ascii="Times New Roman" w:hAnsi="Times New Roman"/>
          <w:sz w:val="24"/>
          <w:szCs w:val="24"/>
        </w:rPr>
        <w:t xml:space="preserve"> </w:t>
      </w:r>
      <w:r w:rsidRPr="0063634C">
        <w:rPr>
          <w:rFonts w:ascii="Times New Roman" w:hAnsi="Times New Roman"/>
          <w:sz w:val="24"/>
          <w:szCs w:val="24"/>
        </w:rPr>
        <w:t xml:space="preserve">Walne Zgromadzenie, </w:t>
      </w:r>
    </w:p>
    <w:p w14:paraId="67462BBE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planów gospodarczych i remontowych, </w:t>
      </w:r>
    </w:p>
    <w:p w14:paraId="0A0907F8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3) pozwolenia na budowę lub zgłoszenia uzyskanego zgodnie z przepisami Prawa budowlanego, </w:t>
      </w:r>
    </w:p>
    <w:p w14:paraId="2971A224" w14:textId="0B8525F1" w:rsidR="00196969" w:rsidRPr="0063634C" w:rsidRDefault="00BD1DBD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96969" w:rsidRPr="0063634C">
        <w:rPr>
          <w:rFonts w:ascii="Times New Roman" w:hAnsi="Times New Roman"/>
          <w:sz w:val="24"/>
          <w:szCs w:val="24"/>
        </w:rPr>
        <w:t xml:space="preserve">) zasad rozliczania kosztów inwestycji uchwalonych przez Radę Nadzorczą, </w:t>
      </w:r>
    </w:p>
    <w:p w14:paraId="4D1F15D4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</w:t>
      </w:r>
      <w:r w:rsidR="00BD32B5">
        <w:rPr>
          <w:rFonts w:ascii="Times New Roman" w:hAnsi="Times New Roman"/>
          <w:sz w:val="24"/>
          <w:szCs w:val="24"/>
        </w:rPr>
        <w:t>5.</w:t>
      </w:r>
    </w:p>
    <w:p w14:paraId="40E7ADAA" w14:textId="36FAC332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Gospodarka zasobami mieszkaniowymi jest prowadzona z uwzględnieniem wymagań wynikających z: </w:t>
      </w:r>
    </w:p>
    <w:p w14:paraId="12FE16CC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obowiązków spółdzielni jako właściciela i zarządcy nieruchomości, </w:t>
      </w:r>
    </w:p>
    <w:p w14:paraId="38BD40E3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struktury organizacyjnej spółdzielni zatwierdzonej przez Radę Nadzorczą, </w:t>
      </w:r>
    </w:p>
    <w:p w14:paraId="4F6F27D2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3) planów rzeczowo-finansowych gospodarki zasobami mieszkaniowymi, </w:t>
      </w:r>
    </w:p>
    <w:p w14:paraId="76577795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4) zasad rozliczania kosztów gospodarki zasobami mieszkaniowymi i ustalania wysokości opłat za używanie lokali, uchwalonych przez Radę Nadzorczą. </w:t>
      </w:r>
    </w:p>
    <w:p w14:paraId="1493763C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Wymiar opłat za używanie lokali oraz rozliczenia kosztów gospodarki są dokonywane w okresach rocznych pokrywających się z latami kalendarzowymi. Jeśli jednak w ciągu roku następują istotne zmiany w wysokości ponoszonych kosztów, w porównaniu do wcześniej zakładanych, to dokonywana jest korekta planu gospodarczego oraz wymiaru opłat za używanie lokali. </w:t>
      </w:r>
    </w:p>
    <w:p w14:paraId="782B8CDF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3. Opłaty niezależne od Spółdzielni określa Zarząd Spółdzielni na podstawie cen i stawek określonych przez dostawców i usługodawców.</w:t>
      </w:r>
    </w:p>
    <w:p w14:paraId="39C8463E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4. Różnica między kosztami a przychodami gospodarki zasobami mieszkaniowymi na koniec roku zwiększa odpowiednio koszty lub przychody tej gospodarki w roku następnym. </w:t>
      </w:r>
    </w:p>
    <w:p w14:paraId="2254C6F5" w14:textId="77777777" w:rsidR="000F3F02" w:rsidRDefault="000F3F02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E34885E" w14:textId="77777777" w:rsidR="00B344C5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29DC76" w14:textId="77777777" w:rsidR="00B344C5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F52A5D2" w14:textId="77777777" w:rsidR="00A65039" w:rsidRPr="0063634C" w:rsidRDefault="00A6503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9CA47E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65039">
        <w:rPr>
          <w:rFonts w:ascii="Times New Roman" w:hAnsi="Times New Roman"/>
          <w:b/>
          <w:bCs/>
          <w:sz w:val="24"/>
          <w:szCs w:val="24"/>
        </w:rPr>
        <w:t xml:space="preserve">Dział IV Fundusze </w:t>
      </w:r>
    </w:p>
    <w:p w14:paraId="51ADC175" w14:textId="77777777" w:rsidR="00A65039" w:rsidRPr="00A65039" w:rsidRDefault="00A6503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35645E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</w:t>
      </w:r>
      <w:r w:rsidR="00BD32B5">
        <w:rPr>
          <w:rFonts w:ascii="Times New Roman" w:hAnsi="Times New Roman"/>
          <w:sz w:val="24"/>
          <w:szCs w:val="24"/>
        </w:rPr>
        <w:t>6.</w:t>
      </w:r>
    </w:p>
    <w:p w14:paraId="655F2BF2" w14:textId="68386988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Spółdzielnia tworzy fundusze: </w:t>
      </w:r>
    </w:p>
    <w:p w14:paraId="0F25C945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udziałowy, </w:t>
      </w:r>
    </w:p>
    <w:p w14:paraId="1FBE5127" w14:textId="5347A4A2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zasobowy, </w:t>
      </w:r>
    </w:p>
    <w:p w14:paraId="633C053B" w14:textId="1D3661CB" w:rsidR="00196969" w:rsidRPr="0063634C" w:rsidRDefault="00E468A3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96969" w:rsidRPr="0063634C">
        <w:rPr>
          <w:rFonts w:ascii="Times New Roman" w:hAnsi="Times New Roman"/>
          <w:sz w:val="24"/>
          <w:szCs w:val="24"/>
        </w:rPr>
        <w:t xml:space="preserve">) wkładów budowlanych, </w:t>
      </w:r>
    </w:p>
    <w:p w14:paraId="20CD150F" w14:textId="5965D1CD" w:rsidR="00196969" w:rsidRPr="0063634C" w:rsidRDefault="00E468A3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96969" w:rsidRPr="0063634C">
        <w:rPr>
          <w:rFonts w:ascii="Times New Roman" w:hAnsi="Times New Roman"/>
          <w:sz w:val="24"/>
          <w:szCs w:val="24"/>
        </w:rPr>
        <w:t xml:space="preserve">) remontowy, </w:t>
      </w:r>
    </w:p>
    <w:p w14:paraId="76ADA0E2" w14:textId="0043F901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. </w:t>
      </w:r>
    </w:p>
    <w:p w14:paraId="4441930E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</w:t>
      </w:r>
      <w:r w:rsidR="00BD32B5">
        <w:rPr>
          <w:rFonts w:ascii="Times New Roman" w:hAnsi="Times New Roman"/>
          <w:sz w:val="24"/>
          <w:szCs w:val="24"/>
        </w:rPr>
        <w:t>7.</w:t>
      </w:r>
    </w:p>
    <w:p w14:paraId="7E020665" w14:textId="488F8080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Fundusz udziałowy tworzony jest z wpłat udziałów członków dokonanych do dnia 9.09.2017r. </w:t>
      </w:r>
    </w:p>
    <w:p w14:paraId="2EBC3A1E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Fundusz udziałowy może ulec pomniejszeniu z tytułu: </w:t>
      </w:r>
    </w:p>
    <w:p w14:paraId="060E5A42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zwrotu udziałów byłym członkom i ich spadkobiercom w terminie 30 dni od zatwierdzenia sprawozdania finansowego za rok w którym osoba uprawniona wystąpiła z żądaniem, </w:t>
      </w:r>
    </w:p>
    <w:p w14:paraId="6FA942C8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pokrycia strat bilansowych spółdzielni. </w:t>
      </w:r>
    </w:p>
    <w:p w14:paraId="088BED4B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1</w:t>
      </w:r>
      <w:r w:rsidR="00BD32B5">
        <w:rPr>
          <w:rFonts w:ascii="Times New Roman" w:hAnsi="Times New Roman"/>
          <w:sz w:val="24"/>
          <w:szCs w:val="24"/>
        </w:rPr>
        <w:t>8.</w:t>
      </w:r>
    </w:p>
    <w:p w14:paraId="4B73E452" w14:textId="6ED8A702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Na fundusz zasobowy składają się: </w:t>
      </w:r>
    </w:p>
    <w:p w14:paraId="380B0CC2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fundusz zasobowy w środkach obrotowych, </w:t>
      </w:r>
    </w:p>
    <w:p w14:paraId="1AF548B1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fundusz zasobowy w środkach trwałych stanowiących zasoby mieszkaniowe. </w:t>
      </w:r>
    </w:p>
    <w:p w14:paraId="6168712B" w14:textId="574B1023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A65039">
        <w:rPr>
          <w:rFonts w:ascii="Times New Roman" w:hAnsi="Times New Roman"/>
          <w:sz w:val="24"/>
          <w:szCs w:val="24"/>
        </w:rPr>
        <w:t>1</w:t>
      </w:r>
      <w:r w:rsidR="00BD32B5">
        <w:rPr>
          <w:rFonts w:ascii="Times New Roman" w:hAnsi="Times New Roman"/>
          <w:sz w:val="24"/>
          <w:szCs w:val="24"/>
        </w:rPr>
        <w:t>9.</w:t>
      </w:r>
    </w:p>
    <w:p w14:paraId="4EF27C73" w14:textId="49E7EC7E" w:rsidR="00196969" w:rsidRPr="0063634C" w:rsidRDefault="00A6503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96969" w:rsidRPr="0063634C">
        <w:rPr>
          <w:rFonts w:ascii="Times New Roman" w:hAnsi="Times New Roman"/>
          <w:sz w:val="24"/>
          <w:szCs w:val="24"/>
        </w:rPr>
        <w:t xml:space="preserve">1. Fundusz zasobowy w środkach obrotowych powstaje w szczególności z: </w:t>
      </w:r>
    </w:p>
    <w:p w14:paraId="479D32ED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wpłat wpisowego wniesionych przez członków do dnia 9.09.2017r., </w:t>
      </w:r>
    </w:p>
    <w:p w14:paraId="74B77E31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przeniesienia skutków rewaloryzacji środków trwałych sprzedanych lub zlikwidowanych przez spółdzielnię, </w:t>
      </w:r>
    </w:p>
    <w:p w14:paraId="3E7124AC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3) nadwyżek bilansowych spółdzielni w kwotach określonych uchwałami Walnego Zgromadzenia, </w:t>
      </w:r>
    </w:p>
    <w:p w14:paraId="1598B287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Fundusz zasobowy w środkach obrotowych pomniejsza się w szczególności o: </w:t>
      </w:r>
    </w:p>
    <w:p w14:paraId="1E05A8EE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pokrycie straty bilansowej spółdzielni w określonej uchwale Walnego Zgromadzenia, </w:t>
      </w:r>
    </w:p>
    <w:p w14:paraId="5A2E7BAA" w14:textId="63A8ECEE" w:rsidR="00A65039" w:rsidRPr="0063634C" w:rsidRDefault="00196969" w:rsidP="00A6503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2) finansowanie inwestycji</w:t>
      </w:r>
      <w:r w:rsidR="00A65039">
        <w:rPr>
          <w:rFonts w:ascii="Times New Roman" w:hAnsi="Times New Roman"/>
          <w:sz w:val="24"/>
          <w:szCs w:val="24"/>
        </w:rPr>
        <w:t>,</w:t>
      </w:r>
      <w:r w:rsidRPr="0063634C">
        <w:rPr>
          <w:rFonts w:ascii="Times New Roman" w:hAnsi="Times New Roman"/>
          <w:sz w:val="24"/>
          <w:szCs w:val="24"/>
        </w:rPr>
        <w:t xml:space="preserve"> zagospodarowania terenów (mała architektura, place zabaw dla dzieci itp.) służące wspólnie członkom spółdzielni i współwłaścicielom, </w:t>
      </w:r>
    </w:p>
    <w:p w14:paraId="236D10A5" w14:textId="41F41215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F18DCEA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BD32B5">
        <w:rPr>
          <w:rFonts w:ascii="Times New Roman" w:hAnsi="Times New Roman"/>
          <w:sz w:val="24"/>
          <w:szCs w:val="24"/>
        </w:rPr>
        <w:t>20.</w:t>
      </w:r>
    </w:p>
    <w:p w14:paraId="2A245F10" w14:textId="39215724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Fundusz zasobowy w środkach trwałych stanowiących zasoby mieszkaniowe tworzony jest w szczególności z: </w:t>
      </w:r>
    </w:p>
    <w:p w14:paraId="505FA97A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umorzeń kredytów mieszkaniowych zaciągniętych na budowę lokali, </w:t>
      </w:r>
    </w:p>
    <w:p w14:paraId="00F57DCC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wartości środków trwałych sfinansowanych funduszem zasobowym w środkach obrotowych, </w:t>
      </w:r>
    </w:p>
    <w:p w14:paraId="64E7B1BB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3) przeszacowanie wartości środków trwałych, </w:t>
      </w:r>
    </w:p>
    <w:p w14:paraId="279A3CBC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Fundusz ulega pomniejszeniu w szczególności z tytułu: </w:t>
      </w:r>
    </w:p>
    <w:p w14:paraId="6318C984" w14:textId="5B01211C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1) przekształcenie spółdzielczego</w:t>
      </w:r>
      <w:r w:rsidR="007E1CF8">
        <w:rPr>
          <w:rFonts w:ascii="Times New Roman" w:hAnsi="Times New Roman"/>
          <w:sz w:val="24"/>
          <w:szCs w:val="24"/>
        </w:rPr>
        <w:t xml:space="preserve"> własnościowego </w:t>
      </w:r>
      <w:r w:rsidRPr="0063634C">
        <w:rPr>
          <w:rFonts w:ascii="Times New Roman" w:hAnsi="Times New Roman"/>
          <w:sz w:val="24"/>
          <w:szCs w:val="24"/>
        </w:rPr>
        <w:t xml:space="preserve">prawa do lokalu mieszkalnego w prawo odrębnej własności, </w:t>
      </w:r>
    </w:p>
    <w:p w14:paraId="48F7C942" w14:textId="12DBDA7F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2) przeniesienia prawa własności gruntów w związku z przekształceniem spółdzielczego</w:t>
      </w:r>
      <w:r w:rsidR="007E1CF8">
        <w:rPr>
          <w:rFonts w:ascii="Times New Roman" w:hAnsi="Times New Roman"/>
          <w:sz w:val="24"/>
          <w:szCs w:val="24"/>
        </w:rPr>
        <w:t xml:space="preserve"> własnościowego</w:t>
      </w:r>
      <w:r w:rsidRPr="0063634C">
        <w:rPr>
          <w:rFonts w:ascii="Times New Roman" w:hAnsi="Times New Roman"/>
          <w:sz w:val="24"/>
          <w:szCs w:val="24"/>
        </w:rPr>
        <w:t xml:space="preserve"> prawa do mieszkania w prawo odrębnej własności</w:t>
      </w:r>
      <w:r w:rsidR="007E1CF8">
        <w:rPr>
          <w:rFonts w:ascii="Times New Roman" w:hAnsi="Times New Roman"/>
          <w:sz w:val="24"/>
          <w:szCs w:val="24"/>
        </w:rPr>
        <w:t>.</w:t>
      </w:r>
      <w:r w:rsidRPr="0063634C">
        <w:rPr>
          <w:rFonts w:ascii="Times New Roman" w:hAnsi="Times New Roman"/>
          <w:sz w:val="24"/>
          <w:szCs w:val="24"/>
        </w:rPr>
        <w:t xml:space="preserve"> </w:t>
      </w:r>
    </w:p>
    <w:p w14:paraId="64F0CFED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3) umorzenia środków trwałych sfinansowanych funduszem zasobowym. </w:t>
      </w:r>
    </w:p>
    <w:p w14:paraId="701ABBE5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2</w:t>
      </w:r>
      <w:r w:rsidR="00BD32B5">
        <w:rPr>
          <w:rFonts w:ascii="Times New Roman" w:hAnsi="Times New Roman"/>
          <w:sz w:val="24"/>
          <w:szCs w:val="24"/>
        </w:rPr>
        <w:t>1.</w:t>
      </w:r>
    </w:p>
    <w:p w14:paraId="0565A6F8" w14:textId="774D6B4F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Fundusz wkładów mieszkaniowych tworzy się z:</w:t>
      </w:r>
    </w:p>
    <w:p w14:paraId="27C332D7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wkładów mieszkaniowych wniesionych przez członków, </w:t>
      </w:r>
    </w:p>
    <w:p w14:paraId="0682252C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wpłaconych zaliczek na poczet wkładów mieszkaniowych, </w:t>
      </w:r>
    </w:p>
    <w:p w14:paraId="0B6439B0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lastRenderedPageBreak/>
        <w:t xml:space="preserve">2. Fundusz wkładów mieszkaniowych ulega zmniejszeniu z tytułu: </w:t>
      </w:r>
    </w:p>
    <w:p w14:paraId="2B816DA3" w14:textId="075DF244" w:rsidR="00196969" w:rsidRPr="0063634C" w:rsidRDefault="007E1CF8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96969" w:rsidRPr="0063634C">
        <w:rPr>
          <w:rFonts w:ascii="Times New Roman" w:hAnsi="Times New Roman"/>
          <w:sz w:val="24"/>
          <w:szCs w:val="24"/>
        </w:rPr>
        <w:t>) przeniesienia spółdzielczego</w:t>
      </w:r>
      <w:r>
        <w:rPr>
          <w:rFonts w:ascii="Times New Roman" w:hAnsi="Times New Roman"/>
          <w:sz w:val="24"/>
          <w:szCs w:val="24"/>
        </w:rPr>
        <w:t xml:space="preserve"> własnościowego</w:t>
      </w:r>
      <w:r w:rsidR="00196969" w:rsidRPr="0063634C">
        <w:rPr>
          <w:rFonts w:ascii="Times New Roman" w:hAnsi="Times New Roman"/>
          <w:sz w:val="24"/>
          <w:szCs w:val="24"/>
        </w:rPr>
        <w:t xml:space="preserve"> prawa do lokalu mieszkalnego na prawo własności, </w:t>
      </w:r>
    </w:p>
    <w:p w14:paraId="1F57C515" w14:textId="402D1718" w:rsidR="00196969" w:rsidRDefault="007E1CF8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96969" w:rsidRPr="0063634C">
        <w:rPr>
          <w:rFonts w:ascii="Times New Roman" w:hAnsi="Times New Roman"/>
          <w:sz w:val="24"/>
          <w:szCs w:val="24"/>
        </w:rPr>
        <w:t xml:space="preserve">) umorzenia środków trwałych sfinansowanych wkładami mieszkaniowymi oraz zwiększenia umorzenia wskutek aktualizacji ich wyceny. </w:t>
      </w:r>
    </w:p>
    <w:p w14:paraId="7BC05205" w14:textId="77777777" w:rsidR="00B344C5" w:rsidRPr="0063634C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900FF3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2</w:t>
      </w:r>
      <w:r w:rsidR="00BD32B5">
        <w:rPr>
          <w:rFonts w:ascii="Times New Roman" w:hAnsi="Times New Roman"/>
          <w:sz w:val="24"/>
          <w:szCs w:val="24"/>
        </w:rPr>
        <w:t>2.</w:t>
      </w:r>
    </w:p>
    <w:p w14:paraId="05307952" w14:textId="4188C8E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Fundusz wkładów budowlanych tworzy się z: </w:t>
      </w:r>
    </w:p>
    <w:p w14:paraId="4A28C2E1" w14:textId="3CDC5E0B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wkładów budowlanych wniesionych przez członków spółdzielni, </w:t>
      </w:r>
    </w:p>
    <w:p w14:paraId="18C8FF4B" w14:textId="34324358" w:rsidR="00196969" w:rsidRPr="0063634C" w:rsidRDefault="00CC6A7E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96969" w:rsidRPr="0063634C">
        <w:rPr>
          <w:rFonts w:ascii="Times New Roman" w:hAnsi="Times New Roman"/>
          <w:sz w:val="24"/>
          <w:szCs w:val="24"/>
        </w:rPr>
        <w:t xml:space="preserve">) aktualizacji wartości środków trwałych. </w:t>
      </w:r>
    </w:p>
    <w:p w14:paraId="71F693A5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Fundusz wkładów budowlanych ulega zmniejszeniu z tytułu: </w:t>
      </w:r>
    </w:p>
    <w:p w14:paraId="1B8B1203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przekazania lokalu do dyspozycji spółdzielni: </w:t>
      </w:r>
    </w:p>
    <w:p w14:paraId="413EB450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- zwrotu wkładów budowlanych, </w:t>
      </w:r>
    </w:p>
    <w:p w14:paraId="1D9835E2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- zaliczenia wkładu budowlanego na poczet zaległych opłat. </w:t>
      </w:r>
    </w:p>
    <w:p w14:paraId="7357EA40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przeniesienia spółdzielczego własnościowego prawa do lokalu w prawo odrębnej własności, </w:t>
      </w:r>
    </w:p>
    <w:p w14:paraId="0EC2A093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3) umorzenia środków trwałych sfinansowanych wkładami budowlanymi oraz zwiększenia umorzenia wskutek aktualizacji ich wyceny. </w:t>
      </w:r>
    </w:p>
    <w:p w14:paraId="50B18E38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2</w:t>
      </w:r>
      <w:r w:rsidR="00BD32B5">
        <w:rPr>
          <w:rFonts w:ascii="Times New Roman" w:hAnsi="Times New Roman"/>
          <w:sz w:val="24"/>
          <w:szCs w:val="24"/>
        </w:rPr>
        <w:t>3.</w:t>
      </w:r>
    </w:p>
    <w:p w14:paraId="5B96DCAD" w14:textId="0C73C74D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Wielkość wymaganych wkładów mieszkaniowych lub budowlanych, jakie są zobowiązani wnosić członkowie oraz zasady i tryb rozliczeń z tytułu wkładów określa odrębny regulamin uchwalany przez Radę Nadzorczą. </w:t>
      </w:r>
    </w:p>
    <w:p w14:paraId="459CB84E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Środki funduszu wkładów mieszkaniowych i budowlanych mogą być wykorzystywane tylko na finansowanie kosztów budowy lokali dla członków, którzy je wnieśli. </w:t>
      </w:r>
    </w:p>
    <w:p w14:paraId="29DABB36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2</w:t>
      </w:r>
      <w:r w:rsidR="00BD32B5">
        <w:rPr>
          <w:rFonts w:ascii="Times New Roman" w:hAnsi="Times New Roman"/>
          <w:sz w:val="24"/>
          <w:szCs w:val="24"/>
        </w:rPr>
        <w:t>4.</w:t>
      </w:r>
    </w:p>
    <w:p w14:paraId="285771E9" w14:textId="7D6BC112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Obowiązek tworzenia funduszu na remonty zasobów mieszkaniowych wynika z art. 6 ust. 3 ustawy o spółdzielniach mieszkaniowych. </w:t>
      </w:r>
    </w:p>
    <w:p w14:paraId="3DB9CEDD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Fundusz ten spółdzielnia tworzy na remonty zasobów mieszkaniowych. Odpisy na ten fundusz obciążają koszty gospodarki zasobami mieszkaniowymi. Celem tworzenia tego funduszu jest zabezpieczenie środków finansowych na utrzymanie zasobów w należytym stanie technicznym. </w:t>
      </w:r>
    </w:p>
    <w:p w14:paraId="47D1EAC7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2</w:t>
      </w:r>
      <w:r w:rsidR="00BD32B5">
        <w:rPr>
          <w:rFonts w:ascii="Times New Roman" w:hAnsi="Times New Roman"/>
          <w:sz w:val="24"/>
          <w:szCs w:val="24"/>
        </w:rPr>
        <w:t>5.</w:t>
      </w:r>
    </w:p>
    <w:p w14:paraId="1C41B83F" w14:textId="677327FC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Fundusz na remonty zasobów mieszkaniowych tworzy się z: </w:t>
      </w:r>
    </w:p>
    <w:p w14:paraId="3C3C3BED" w14:textId="4ABA5F0E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odpisów dokonywanych w ciężar kosztów gospodarki zasobami mieszkaniowymi - wysokość tych odpisów ustala corocznie Rada Nadzorcza, </w:t>
      </w:r>
    </w:p>
    <w:p w14:paraId="0F5F22B7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2</w:t>
      </w:r>
      <w:r w:rsidR="00BD32B5">
        <w:rPr>
          <w:rFonts w:ascii="Times New Roman" w:hAnsi="Times New Roman"/>
          <w:sz w:val="24"/>
          <w:szCs w:val="24"/>
        </w:rPr>
        <w:t>6.</w:t>
      </w:r>
    </w:p>
    <w:p w14:paraId="6DD3C704" w14:textId="127AE2E5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Odpisy kosztowe, o których mowa w § 2</w:t>
      </w:r>
      <w:r w:rsidR="00CC6A7E">
        <w:rPr>
          <w:rFonts w:ascii="Times New Roman" w:hAnsi="Times New Roman"/>
          <w:sz w:val="24"/>
          <w:szCs w:val="24"/>
        </w:rPr>
        <w:t>4</w:t>
      </w:r>
      <w:r w:rsidRPr="0063634C">
        <w:rPr>
          <w:rFonts w:ascii="Times New Roman" w:hAnsi="Times New Roman"/>
          <w:sz w:val="24"/>
          <w:szCs w:val="24"/>
        </w:rPr>
        <w:t xml:space="preserve">. nalicza się od powierzchni użytkowej lokali mieszkalnych. </w:t>
      </w:r>
    </w:p>
    <w:p w14:paraId="7086CF13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Wysokość stawek odpisów na fundusz remontowy zasobów mieszkaniowych powinna uwzględniać: </w:t>
      </w:r>
    </w:p>
    <w:p w14:paraId="7EC2F805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1) faktyczne potrzeby remontowe, które są określane w corocznych planach gospodarczo - finansowych uchwalanych przez Radę Nadzorczą, a wynikają z wieloletniego programu rewitalizacji zasobów spółdzielni oraz bieżących przeglądów budynków, </w:t>
      </w:r>
    </w:p>
    <w:p w14:paraId="18B1DC38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saldo środków funduszu z roku poprzedniego. </w:t>
      </w:r>
    </w:p>
    <w:p w14:paraId="7A5A0251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3. Zmiana stawek odpisów w ciągu roku jest ustalana na wniosek Zarządu przez Radę Nadzorczą w szczególnie uzasadnionych przypadkach. </w:t>
      </w:r>
    </w:p>
    <w:p w14:paraId="7BBD0A55" w14:textId="77777777" w:rsidR="00BD32B5" w:rsidRDefault="00196969" w:rsidP="00BD32B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2</w:t>
      </w:r>
      <w:r w:rsidR="00BD32B5">
        <w:rPr>
          <w:rFonts w:ascii="Times New Roman" w:hAnsi="Times New Roman"/>
          <w:sz w:val="24"/>
          <w:szCs w:val="24"/>
        </w:rPr>
        <w:t>7.</w:t>
      </w:r>
    </w:p>
    <w:p w14:paraId="6A17E38C" w14:textId="0B20933C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1. Funduszem na remonty zasobów mieszkaniowych finansuje się koszty remontów i zasobów mieszkaniowych. </w:t>
      </w:r>
    </w:p>
    <w:p w14:paraId="31815118" w14:textId="77777777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2. Roboty remontowe mogą być realizowane przez: </w:t>
      </w:r>
    </w:p>
    <w:p w14:paraId="4910DA63" w14:textId="1D6A7DE9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lastRenderedPageBreak/>
        <w:t xml:space="preserve">1) wykonawców zewnętrznych (wyłanianych zgodnie z zasadami organizowania </w:t>
      </w:r>
      <w:r w:rsidR="005D6A49">
        <w:rPr>
          <w:rFonts w:ascii="Times New Roman" w:hAnsi="Times New Roman"/>
          <w:sz w:val="24"/>
          <w:szCs w:val="24"/>
        </w:rPr>
        <w:t>konkursu ofert</w:t>
      </w:r>
      <w:r w:rsidRPr="0063634C">
        <w:rPr>
          <w:rFonts w:ascii="Times New Roman" w:hAnsi="Times New Roman"/>
          <w:sz w:val="24"/>
          <w:szCs w:val="24"/>
        </w:rPr>
        <w:t xml:space="preserve"> i zlecania robót zatwierdzonymi przez Radę Nadzorczą), </w:t>
      </w:r>
    </w:p>
    <w:p w14:paraId="2696EB8C" w14:textId="1F7A2E44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2) </w:t>
      </w:r>
      <w:r w:rsidR="005D6A49">
        <w:rPr>
          <w:rFonts w:ascii="Times New Roman" w:hAnsi="Times New Roman"/>
          <w:sz w:val="24"/>
          <w:szCs w:val="24"/>
        </w:rPr>
        <w:t xml:space="preserve">Przez pracownika </w:t>
      </w:r>
      <w:r w:rsidRPr="0063634C">
        <w:rPr>
          <w:rFonts w:ascii="Times New Roman" w:hAnsi="Times New Roman"/>
          <w:sz w:val="24"/>
          <w:szCs w:val="24"/>
        </w:rPr>
        <w:t xml:space="preserve">Spółdzielni </w:t>
      </w:r>
      <w:r w:rsidRPr="0063634C">
        <w:rPr>
          <w:rFonts w:ascii="Times New Roman" w:hAnsi="Times New Roman"/>
          <w:sz w:val="24"/>
          <w:szCs w:val="24"/>
          <w:lang w:eastAsia="ar-SA"/>
        </w:rPr>
        <w:t xml:space="preserve">Mieszkaniowej </w:t>
      </w:r>
      <w:r w:rsidR="005D6A49">
        <w:rPr>
          <w:rFonts w:ascii="Times New Roman" w:hAnsi="Times New Roman"/>
          <w:sz w:val="24"/>
          <w:szCs w:val="24"/>
        </w:rPr>
        <w:t>( Konserwatora )</w:t>
      </w:r>
    </w:p>
    <w:p w14:paraId="06D71CB3" w14:textId="086301D4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3. Ewidencję rzeczową wykonanych remontów szczegółowo prowadz</w:t>
      </w:r>
      <w:r w:rsidR="005D6A49">
        <w:rPr>
          <w:rFonts w:ascii="Times New Roman" w:hAnsi="Times New Roman"/>
          <w:sz w:val="24"/>
          <w:szCs w:val="24"/>
        </w:rPr>
        <w:t>i Zarząd</w:t>
      </w:r>
      <w:r w:rsidRPr="0063634C">
        <w:rPr>
          <w:rFonts w:ascii="Times New Roman" w:hAnsi="Times New Roman"/>
          <w:sz w:val="24"/>
          <w:szCs w:val="24"/>
        </w:rPr>
        <w:t xml:space="preserve"> w książkach obiektów budowlanych. </w:t>
      </w:r>
    </w:p>
    <w:p w14:paraId="4B1FD5B4" w14:textId="77777777" w:rsidR="00B344C5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C298A0F" w14:textId="77777777" w:rsidR="00B344C5" w:rsidRPr="0063634C" w:rsidRDefault="00B344C5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A1B3000" w14:textId="77777777" w:rsidR="00BD32B5" w:rsidRDefault="00196969" w:rsidP="00BD32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34C">
        <w:rPr>
          <w:rFonts w:ascii="Times New Roman" w:hAnsi="Times New Roman" w:cs="Times New Roman"/>
          <w:sz w:val="24"/>
          <w:szCs w:val="24"/>
        </w:rPr>
        <w:t>§ 2</w:t>
      </w:r>
      <w:r w:rsidR="00BD32B5">
        <w:rPr>
          <w:rFonts w:ascii="Times New Roman" w:hAnsi="Times New Roman" w:cs="Times New Roman"/>
          <w:sz w:val="24"/>
          <w:szCs w:val="24"/>
        </w:rPr>
        <w:t>8.</w:t>
      </w:r>
    </w:p>
    <w:p w14:paraId="0574B368" w14:textId="7F2C72C0" w:rsidR="00196969" w:rsidRPr="0063634C" w:rsidRDefault="00196969" w:rsidP="001969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34C">
        <w:rPr>
          <w:rFonts w:ascii="Times New Roman" w:hAnsi="Times New Roman" w:cs="Times New Roman"/>
          <w:sz w:val="24"/>
          <w:szCs w:val="24"/>
        </w:rPr>
        <w:t xml:space="preserve">Spółdzielnia prowadzi ewidencję tj. wykaz wpływów na fundusz remontowy z podziałem na: </w:t>
      </w:r>
    </w:p>
    <w:p w14:paraId="69134EFB" w14:textId="77777777" w:rsidR="00196969" w:rsidRPr="0063634C" w:rsidRDefault="00196969" w:rsidP="00196969">
      <w:pPr>
        <w:numPr>
          <w:ilvl w:val="0"/>
          <w:numId w:val="4"/>
        </w:numPr>
        <w:tabs>
          <w:tab w:val="clear" w:pos="7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634C">
        <w:rPr>
          <w:rFonts w:ascii="Times New Roman" w:hAnsi="Times New Roman" w:cs="Times New Roman"/>
          <w:sz w:val="24"/>
          <w:szCs w:val="24"/>
        </w:rPr>
        <w:t xml:space="preserve">fundusz remontowy poszczególnych nieruchomości, w stosunku do których Zarząd Spółdzielni podjął uchwały w sprawie określenia przedmiotu odrębnej własności lokali, jak i w odniesieniu do nieruchomości, dla których jest brak takiej uchwały, </w:t>
      </w:r>
    </w:p>
    <w:p w14:paraId="24C9E7D9" w14:textId="3FE6A5BD" w:rsidR="00196969" w:rsidRPr="0063634C" w:rsidRDefault="00196969" w:rsidP="00196969">
      <w:pPr>
        <w:numPr>
          <w:ilvl w:val="0"/>
          <w:numId w:val="4"/>
        </w:numPr>
        <w:tabs>
          <w:tab w:val="clear" w:pos="7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634C">
        <w:rPr>
          <w:rFonts w:ascii="Times New Roman" w:hAnsi="Times New Roman" w:cs="Times New Roman"/>
          <w:sz w:val="24"/>
          <w:szCs w:val="24"/>
        </w:rPr>
        <w:t>remonty mienia Spółdzielni, które służą do obsługi technicznej i administracyjnej zasobów (budynek administracyjn</w:t>
      </w:r>
      <w:r w:rsidR="005D6A49">
        <w:rPr>
          <w:rFonts w:ascii="Times New Roman" w:hAnsi="Times New Roman" w:cs="Times New Roman"/>
          <w:sz w:val="24"/>
          <w:szCs w:val="24"/>
        </w:rPr>
        <w:t>y</w:t>
      </w:r>
      <w:r w:rsidRPr="0063634C">
        <w:rPr>
          <w:rFonts w:ascii="Times New Roman" w:hAnsi="Times New Roman" w:cs="Times New Roman"/>
          <w:sz w:val="24"/>
          <w:szCs w:val="24"/>
        </w:rPr>
        <w:t xml:space="preserve">, </w:t>
      </w:r>
      <w:r w:rsidR="0070277F">
        <w:rPr>
          <w:rFonts w:ascii="Times New Roman" w:hAnsi="Times New Roman" w:cs="Times New Roman"/>
          <w:sz w:val="24"/>
          <w:szCs w:val="24"/>
        </w:rPr>
        <w:t>chodniki</w:t>
      </w:r>
      <w:r w:rsidRPr="0063634C">
        <w:rPr>
          <w:rFonts w:ascii="Times New Roman" w:hAnsi="Times New Roman" w:cs="Times New Roman"/>
          <w:sz w:val="24"/>
          <w:szCs w:val="24"/>
        </w:rPr>
        <w:t xml:space="preserve">, itp.), obciążają koszty ogólne mienia Spółdzielni. </w:t>
      </w:r>
    </w:p>
    <w:p w14:paraId="7378FC2B" w14:textId="3662653E" w:rsidR="00B344C5" w:rsidRDefault="00196969" w:rsidP="00B344C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§ </w:t>
      </w:r>
      <w:r w:rsidR="0070277F">
        <w:rPr>
          <w:rFonts w:ascii="Times New Roman" w:hAnsi="Times New Roman"/>
          <w:sz w:val="24"/>
          <w:szCs w:val="24"/>
        </w:rPr>
        <w:t>29</w:t>
      </w:r>
      <w:r w:rsidR="00B344C5">
        <w:rPr>
          <w:rFonts w:ascii="Times New Roman" w:hAnsi="Times New Roman"/>
          <w:sz w:val="24"/>
          <w:szCs w:val="24"/>
        </w:rPr>
        <w:t>.</w:t>
      </w:r>
    </w:p>
    <w:p w14:paraId="2D1DEC52" w14:textId="6EC76BA1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 Celem spółdzielni jest zaspokojenie potrzeb mieszkaniowych i gospodarczych członków i ich rodzin. </w:t>
      </w:r>
    </w:p>
    <w:p w14:paraId="7A707A65" w14:textId="6CE5F2C0" w:rsidR="00B344C5" w:rsidRDefault="00567BCA" w:rsidP="00B344C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3</w:t>
      </w:r>
      <w:r w:rsidR="0070277F">
        <w:rPr>
          <w:rFonts w:ascii="Times New Roman" w:hAnsi="Times New Roman"/>
          <w:sz w:val="24"/>
          <w:szCs w:val="24"/>
        </w:rPr>
        <w:t>0</w:t>
      </w:r>
      <w:r w:rsidR="00B344C5">
        <w:rPr>
          <w:rFonts w:ascii="Times New Roman" w:hAnsi="Times New Roman"/>
          <w:sz w:val="24"/>
          <w:szCs w:val="24"/>
        </w:rPr>
        <w:t>.</w:t>
      </w:r>
    </w:p>
    <w:p w14:paraId="3AA3D3A9" w14:textId="69E465BC" w:rsidR="00567BCA" w:rsidRPr="00B344C5" w:rsidRDefault="00567BCA" w:rsidP="00B344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96969" w:rsidRPr="00567BCA">
        <w:rPr>
          <w:rFonts w:ascii="Times New Roman" w:hAnsi="Times New Roman"/>
          <w:sz w:val="24"/>
          <w:szCs w:val="24"/>
        </w:rPr>
        <w:t xml:space="preserve">Bieżącą kontrolę nad przychodami i wydatkami sprawuje </w:t>
      </w:r>
      <w:r>
        <w:rPr>
          <w:rFonts w:ascii="Times New Roman" w:hAnsi="Times New Roman"/>
          <w:sz w:val="24"/>
          <w:szCs w:val="24"/>
        </w:rPr>
        <w:t xml:space="preserve">Główna </w:t>
      </w:r>
      <w:r w:rsidR="009A2097">
        <w:rPr>
          <w:rFonts w:ascii="Times New Roman" w:hAnsi="Times New Roman"/>
          <w:sz w:val="24"/>
          <w:szCs w:val="24"/>
        </w:rPr>
        <w:t xml:space="preserve">Księgowa </w:t>
      </w:r>
      <w:r w:rsidR="00196969" w:rsidRPr="00567BCA">
        <w:rPr>
          <w:rFonts w:ascii="Times New Roman" w:hAnsi="Times New Roman"/>
          <w:sz w:val="24"/>
          <w:szCs w:val="24"/>
        </w:rPr>
        <w:t xml:space="preserve"> dokonuje szczegółowej analizy realizacji </w:t>
      </w:r>
      <w:r w:rsidR="009A2097">
        <w:rPr>
          <w:rFonts w:ascii="Times New Roman" w:hAnsi="Times New Roman"/>
          <w:sz w:val="24"/>
          <w:szCs w:val="24"/>
        </w:rPr>
        <w:t>planów</w:t>
      </w:r>
      <w:r w:rsidR="00196969" w:rsidRPr="00567BCA">
        <w:rPr>
          <w:rFonts w:ascii="Times New Roman" w:hAnsi="Times New Roman"/>
          <w:sz w:val="24"/>
          <w:szCs w:val="24"/>
        </w:rPr>
        <w:t xml:space="preserve"> po stronie tworzenia i wydatkowania przedstawiając jej wyniki Zarządowi. </w:t>
      </w:r>
    </w:p>
    <w:p w14:paraId="031AA9BE" w14:textId="77777777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67BCA">
        <w:rPr>
          <w:rFonts w:ascii="Times New Roman" w:hAnsi="Times New Roman"/>
          <w:b/>
          <w:bCs/>
          <w:sz w:val="24"/>
          <w:szCs w:val="24"/>
        </w:rPr>
        <w:t xml:space="preserve">Dział V Uregulowania w zakresie należności </w:t>
      </w:r>
    </w:p>
    <w:p w14:paraId="2472E6F7" w14:textId="77777777" w:rsidR="00567BCA" w:rsidRPr="00567BCA" w:rsidRDefault="00567BCA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2EBF0B" w14:textId="7C1394F1" w:rsidR="00B344C5" w:rsidRDefault="00196969" w:rsidP="00B344C5">
      <w:pPr>
        <w:pStyle w:val="Akapitzlist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>§ 3</w:t>
      </w:r>
      <w:r w:rsidR="0070277F">
        <w:rPr>
          <w:rFonts w:ascii="Times New Roman" w:hAnsi="Times New Roman"/>
          <w:sz w:val="24"/>
          <w:szCs w:val="24"/>
        </w:rPr>
        <w:t>1</w:t>
      </w:r>
      <w:r w:rsidR="00B344C5">
        <w:rPr>
          <w:rFonts w:ascii="Times New Roman" w:hAnsi="Times New Roman"/>
          <w:sz w:val="24"/>
          <w:szCs w:val="24"/>
        </w:rPr>
        <w:t>.</w:t>
      </w:r>
    </w:p>
    <w:p w14:paraId="360FD5C0" w14:textId="51D003CD" w:rsidR="00196969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hAnsi="Times New Roman"/>
          <w:sz w:val="24"/>
          <w:szCs w:val="24"/>
        </w:rPr>
        <w:t xml:space="preserve">  Decyzje o uznaniu za nieściągalne od poszczególnych dłużników należności Spółdzielni podejmuje Zarząd . Należności nieściągalne, zgodnie z art. 3 ust. 1 pkt 32 d ustawy o rachunkowości odpisuje się w pozostałe koszty operacyjne.</w:t>
      </w:r>
    </w:p>
    <w:p w14:paraId="6E614182" w14:textId="77777777" w:rsidR="009A2097" w:rsidRPr="0063634C" w:rsidRDefault="009A2097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B446E27" w14:textId="0E6343EF" w:rsidR="00B344C5" w:rsidRDefault="00196969" w:rsidP="00B344C5">
      <w:pPr>
        <w:pStyle w:val="Akapitzlist"/>
        <w:spacing w:line="240" w:lineRule="auto"/>
        <w:ind w:left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3634C">
        <w:rPr>
          <w:rFonts w:ascii="Times New Roman" w:eastAsia="Times New Roman" w:hAnsi="Times New Roman"/>
          <w:bCs/>
          <w:sz w:val="24"/>
          <w:szCs w:val="24"/>
          <w:lang w:eastAsia="pl-PL"/>
        </w:rPr>
        <w:t>§</w:t>
      </w:r>
      <w:r w:rsidR="009A209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3634C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70277F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B344C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1888034A" w14:textId="54BFC063" w:rsidR="00196969" w:rsidRPr="0063634C" w:rsidRDefault="00196969" w:rsidP="00196969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634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3634C">
        <w:rPr>
          <w:rFonts w:ascii="Times New Roman" w:eastAsia="Times New Roman" w:hAnsi="Times New Roman"/>
          <w:sz w:val="24"/>
          <w:szCs w:val="24"/>
          <w:lang w:eastAsia="pl-PL"/>
        </w:rPr>
        <w:t xml:space="preserve">Regulamin niniejszy uchwalony został przez Radę Nadzorczą w dniu …… uchwałą Nr     …./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2026</w:t>
      </w:r>
      <w:r w:rsidRPr="0063634C">
        <w:rPr>
          <w:rFonts w:ascii="Times New Roman" w:eastAsia="Times New Roman" w:hAnsi="Times New Roman"/>
          <w:sz w:val="24"/>
          <w:szCs w:val="24"/>
          <w:lang w:eastAsia="pl-PL"/>
        </w:rPr>
        <w:t xml:space="preserve"> i obowiązuje od dnia ….</w:t>
      </w:r>
    </w:p>
    <w:p w14:paraId="5904336C" w14:textId="77777777" w:rsidR="005C0178" w:rsidRDefault="005C0178"/>
    <w:sectPr w:rsidR="005C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6B5"/>
    <w:multiLevelType w:val="hybridMultilevel"/>
    <w:tmpl w:val="F68AC8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6B1A"/>
    <w:multiLevelType w:val="hybridMultilevel"/>
    <w:tmpl w:val="2D80E8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444A"/>
    <w:multiLevelType w:val="hybridMultilevel"/>
    <w:tmpl w:val="2FBED5B8"/>
    <w:lvl w:ilvl="0" w:tplc="3BC2077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5647AB"/>
    <w:multiLevelType w:val="hybridMultilevel"/>
    <w:tmpl w:val="EBE664FA"/>
    <w:lvl w:ilvl="0" w:tplc="73808A8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0488A"/>
    <w:multiLevelType w:val="hybridMultilevel"/>
    <w:tmpl w:val="A69C19BE"/>
    <w:lvl w:ilvl="0" w:tplc="E384D4F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70707">
    <w:abstractNumId w:val="4"/>
  </w:num>
  <w:num w:numId="2" w16cid:durableId="992951478">
    <w:abstractNumId w:val="0"/>
  </w:num>
  <w:num w:numId="3" w16cid:durableId="1341275084">
    <w:abstractNumId w:val="1"/>
  </w:num>
  <w:num w:numId="4" w16cid:durableId="38360271">
    <w:abstractNumId w:val="2"/>
  </w:num>
  <w:num w:numId="5" w16cid:durableId="192625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9"/>
    <w:rsid w:val="0007602B"/>
    <w:rsid w:val="000F3F02"/>
    <w:rsid w:val="00196969"/>
    <w:rsid w:val="00211F99"/>
    <w:rsid w:val="00287BD5"/>
    <w:rsid w:val="00325C65"/>
    <w:rsid w:val="00344B53"/>
    <w:rsid w:val="0043096C"/>
    <w:rsid w:val="004574C0"/>
    <w:rsid w:val="005049EC"/>
    <w:rsid w:val="00567BCA"/>
    <w:rsid w:val="005C0178"/>
    <w:rsid w:val="005D6A49"/>
    <w:rsid w:val="006052B1"/>
    <w:rsid w:val="0070277F"/>
    <w:rsid w:val="00714E7D"/>
    <w:rsid w:val="00760435"/>
    <w:rsid w:val="007E1CF8"/>
    <w:rsid w:val="00917F96"/>
    <w:rsid w:val="009A2097"/>
    <w:rsid w:val="00A65039"/>
    <w:rsid w:val="00A96A29"/>
    <w:rsid w:val="00B344C5"/>
    <w:rsid w:val="00BD1DBD"/>
    <w:rsid w:val="00BD32B5"/>
    <w:rsid w:val="00BE3843"/>
    <w:rsid w:val="00CC6A7E"/>
    <w:rsid w:val="00DA4A92"/>
    <w:rsid w:val="00DE5D25"/>
    <w:rsid w:val="00E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006B"/>
  <w15:chartTrackingRefBased/>
  <w15:docId w15:val="{4A712595-3AF1-4C84-8F66-BEC238FF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96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9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9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9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9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9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9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9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9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9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9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96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969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696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1SUBTITLE">
    <w:name w:val="1 SUBTITLE"/>
    <w:rsid w:val="00196969"/>
    <w:pPr>
      <w:spacing w:before="240" w:after="0" w:line="240" w:lineRule="atLeast"/>
      <w:jc w:val="center"/>
    </w:pPr>
    <w:rPr>
      <w:rFonts w:ascii="Courier" w:eastAsia="Times New Roman" w:hAnsi="Courier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2264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Jachym</dc:creator>
  <cp:keywords/>
  <dc:description/>
  <cp:lastModifiedBy>Piotr Jachym</cp:lastModifiedBy>
  <cp:revision>8</cp:revision>
  <dcterms:created xsi:type="dcterms:W3CDTF">2026-02-16T19:18:00Z</dcterms:created>
  <dcterms:modified xsi:type="dcterms:W3CDTF">2026-03-26T16:58:00Z</dcterms:modified>
</cp:coreProperties>
</file>